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02" w:rsidRPr="00630B00" w:rsidRDefault="00505F62" w:rsidP="00505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30B00" w:rsidRPr="00630B00">
        <w:rPr>
          <w:b/>
          <w:sz w:val="32"/>
          <w:szCs w:val="32"/>
        </w:rPr>
        <w:t>Wykaz pozostałych wolnych miejsc na zajęcia,</w:t>
      </w:r>
    </w:p>
    <w:p w:rsidR="00630B00" w:rsidRPr="00630B00" w:rsidRDefault="00630B00" w:rsidP="00630B00">
      <w:pPr>
        <w:ind w:left="1416"/>
        <w:rPr>
          <w:b/>
          <w:sz w:val="32"/>
          <w:szCs w:val="32"/>
        </w:rPr>
      </w:pPr>
      <w:r w:rsidRPr="00630B00">
        <w:rPr>
          <w:b/>
          <w:sz w:val="32"/>
          <w:szCs w:val="32"/>
        </w:rPr>
        <w:t xml:space="preserve">               które  będą prowadzone</w:t>
      </w:r>
    </w:p>
    <w:p w:rsidR="00630B00" w:rsidRPr="00630B00" w:rsidRDefault="00630B00" w:rsidP="00505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F6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630B00">
        <w:rPr>
          <w:b/>
          <w:sz w:val="32"/>
          <w:szCs w:val="32"/>
        </w:rPr>
        <w:t xml:space="preserve">w Młodzieżowym Domu Kultury w Ostrowie </w:t>
      </w:r>
      <w:r>
        <w:rPr>
          <w:b/>
          <w:sz w:val="32"/>
          <w:szCs w:val="32"/>
        </w:rPr>
        <w:t xml:space="preserve">   </w:t>
      </w:r>
      <w:r w:rsidR="00505F62">
        <w:rPr>
          <w:b/>
          <w:sz w:val="32"/>
          <w:szCs w:val="32"/>
        </w:rPr>
        <w:t>Wi</w:t>
      </w:r>
      <w:r w:rsidRPr="00630B00">
        <w:rPr>
          <w:b/>
          <w:sz w:val="32"/>
          <w:szCs w:val="32"/>
        </w:rPr>
        <w:t>elkopolskim</w:t>
      </w:r>
    </w:p>
    <w:p w:rsidR="00630B00" w:rsidRPr="00630B00" w:rsidRDefault="00630B00" w:rsidP="0068466C">
      <w:pPr>
        <w:ind w:left="1416"/>
        <w:rPr>
          <w:b/>
          <w:sz w:val="32"/>
          <w:szCs w:val="32"/>
        </w:rPr>
      </w:pPr>
      <w:r w:rsidRPr="00630B00">
        <w:rPr>
          <w:b/>
          <w:sz w:val="32"/>
          <w:szCs w:val="32"/>
        </w:rPr>
        <w:t xml:space="preserve">              w roku szkolnym 2017/2018</w:t>
      </w:r>
      <w:bookmarkStart w:id="0" w:name="_GoBack"/>
      <w:bookmarkEnd w:id="0"/>
    </w:p>
    <w:p w:rsidR="00630B00" w:rsidRPr="00630B00" w:rsidRDefault="00505F62" w:rsidP="00505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30B00" w:rsidRPr="00630B00">
        <w:rPr>
          <w:b/>
          <w:sz w:val="32"/>
          <w:szCs w:val="32"/>
        </w:rPr>
        <w:t>Wypełnione karty zgłoszeń należy składać w sekretariacie</w:t>
      </w:r>
    </w:p>
    <w:p w:rsidR="00630B00" w:rsidRDefault="00630B00" w:rsidP="00630B00">
      <w:pPr>
        <w:ind w:left="2124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49"/>
        <w:gridCol w:w="3364"/>
        <w:gridCol w:w="1195"/>
        <w:gridCol w:w="2401"/>
      </w:tblGrid>
      <w:tr w:rsidR="00505F62" w:rsidTr="009E2AC3">
        <w:tc>
          <w:tcPr>
            <w:tcW w:w="2249" w:type="dxa"/>
          </w:tcPr>
          <w:p w:rsidR="00630B00" w:rsidRPr="00505F62" w:rsidRDefault="00630B00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3364" w:type="dxa"/>
          </w:tcPr>
          <w:p w:rsidR="00630B00" w:rsidRPr="00505F62" w:rsidRDefault="00630B00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195" w:type="dxa"/>
          </w:tcPr>
          <w:p w:rsidR="00630B00" w:rsidRPr="00505F62" w:rsidRDefault="00630B00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Liczba wolnych miejsc</w:t>
            </w:r>
          </w:p>
        </w:tc>
        <w:tc>
          <w:tcPr>
            <w:tcW w:w="2401" w:type="dxa"/>
          </w:tcPr>
          <w:p w:rsidR="00630B00" w:rsidRPr="00505F62" w:rsidRDefault="00630B00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 xml:space="preserve">Wymagany wiek </w:t>
            </w:r>
          </w:p>
          <w:p w:rsidR="00630B00" w:rsidRPr="00505F62" w:rsidRDefault="00630B00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uczestników</w:t>
            </w:r>
          </w:p>
        </w:tc>
      </w:tr>
      <w:tr w:rsidR="00B57828" w:rsidTr="009E2AC3">
        <w:tc>
          <w:tcPr>
            <w:tcW w:w="2249" w:type="dxa"/>
          </w:tcPr>
          <w:p w:rsidR="00B57828" w:rsidRPr="00505F62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Keyboard</w:t>
            </w:r>
          </w:p>
        </w:tc>
        <w:tc>
          <w:tcPr>
            <w:tcW w:w="3364" w:type="dxa"/>
          </w:tcPr>
          <w:p w:rsidR="00B57828" w:rsidRPr="00505F62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Mariusz </w:t>
            </w:r>
            <w:proofErr w:type="spellStart"/>
            <w:r>
              <w:rPr>
                <w:b/>
                <w:sz w:val="28"/>
                <w:szCs w:val="28"/>
              </w:rPr>
              <w:t>Chocaj</w:t>
            </w:r>
            <w:proofErr w:type="spellEnd"/>
          </w:p>
        </w:tc>
        <w:tc>
          <w:tcPr>
            <w:tcW w:w="1195" w:type="dxa"/>
          </w:tcPr>
          <w:p w:rsidR="00B57828" w:rsidRPr="00505F62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B57828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  - 25 lat</w:t>
            </w:r>
          </w:p>
          <w:p w:rsidR="00B57828" w:rsidRPr="00505F62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505F62" w:rsidTr="009E2AC3">
        <w:tc>
          <w:tcPr>
            <w:tcW w:w="2249" w:type="dxa"/>
          </w:tcPr>
          <w:p w:rsidR="00630B00" w:rsidRPr="00505F62" w:rsidRDefault="00505F62" w:rsidP="00505F62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Teatralne</w:t>
            </w:r>
          </w:p>
        </w:tc>
        <w:tc>
          <w:tcPr>
            <w:tcW w:w="3364" w:type="dxa"/>
          </w:tcPr>
          <w:p w:rsidR="00630B00" w:rsidRDefault="00505F62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>Dariusz Kępiński</w:t>
            </w:r>
          </w:p>
          <w:p w:rsidR="009E2AC3" w:rsidRPr="00505F62" w:rsidRDefault="009E2AC3" w:rsidP="00630B00">
            <w:pPr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630B00" w:rsidRPr="00505F62" w:rsidRDefault="00505F62" w:rsidP="00630B00">
            <w:pPr>
              <w:rPr>
                <w:b/>
                <w:sz w:val="28"/>
                <w:szCs w:val="28"/>
              </w:rPr>
            </w:pPr>
            <w:r w:rsidRPr="00505F62"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2401" w:type="dxa"/>
          </w:tcPr>
          <w:p w:rsidR="00630B00" w:rsidRPr="00505F62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05F62" w:rsidRPr="00505F62">
              <w:rPr>
                <w:b/>
                <w:sz w:val="28"/>
                <w:szCs w:val="28"/>
              </w:rPr>
              <w:t xml:space="preserve">   10 – 25 lat</w:t>
            </w:r>
          </w:p>
        </w:tc>
      </w:tr>
      <w:tr w:rsidR="00505F62" w:rsidTr="009E2AC3">
        <w:tc>
          <w:tcPr>
            <w:tcW w:w="2249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>Gry i zabawy teatralno-plastyczne</w:t>
            </w:r>
          </w:p>
        </w:tc>
        <w:tc>
          <w:tcPr>
            <w:tcW w:w="3364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>Iwona Łęcka</w:t>
            </w:r>
          </w:p>
        </w:tc>
        <w:tc>
          <w:tcPr>
            <w:tcW w:w="1195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630B00" w:rsidRPr="009E2AC3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2AC3" w:rsidRPr="009E2AC3">
              <w:rPr>
                <w:b/>
                <w:sz w:val="28"/>
                <w:szCs w:val="28"/>
              </w:rPr>
              <w:t xml:space="preserve">      5 – 10 lat</w:t>
            </w:r>
          </w:p>
        </w:tc>
      </w:tr>
      <w:tr w:rsidR="00505F62" w:rsidTr="00B57828">
        <w:trPr>
          <w:trHeight w:val="737"/>
        </w:trPr>
        <w:tc>
          <w:tcPr>
            <w:tcW w:w="2249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>Poetycko-literackie</w:t>
            </w:r>
          </w:p>
        </w:tc>
        <w:tc>
          <w:tcPr>
            <w:tcW w:w="3364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>Iwona Łęcka</w:t>
            </w:r>
          </w:p>
        </w:tc>
        <w:tc>
          <w:tcPr>
            <w:tcW w:w="1195" w:type="dxa"/>
          </w:tcPr>
          <w:p w:rsidR="00630B00" w:rsidRPr="009E2AC3" w:rsidRDefault="009E2AC3" w:rsidP="00630B00">
            <w:pPr>
              <w:rPr>
                <w:b/>
                <w:sz w:val="28"/>
                <w:szCs w:val="28"/>
              </w:rPr>
            </w:pPr>
            <w:r w:rsidRPr="009E2AC3"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2401" w:type="dxa"/>
          </w:tcPr>
          <w:p w:rsidR="00630B00" w:rsidRPr="009E2AC3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E2AC3" w:rsidRPr="009E2AC3">
              <w:rPr>
                <w:b/>
                <w:sz w:val="28"/>
                <w:szCs w:val="28"/>
              </w:rPr>
              <w:t xml:space="preserve">  13 – 25 lat</w:t>
            </w:r>
          </w:p>
        </w:tc>
      </w:tr>
      <w:tr w:rsidR="00332332" w:rsidTr="00B57828">
        <w:trPr>
          <w:trHeight w:val="737"/>
        </w:trPr>
        <w:tc>
          <w:tcPr>
            <w:tcW w:w="2249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badawcza</w:t>
            </w:r>
          </w:p>
          <w:p w:rsidR="00332332" w:rsidRPr="009E2AC3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 czemu?”</w:t>
            </w:r>
          </w:p>
        </w:tc>
        <w:tc>
          <w:tcPr>
            <w:tcW w:w="3364" w:type="dxa"/>
          </w:tcPr>
          <w:p w:rsidR="00332332" w:rsidRPr="009E2AC3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Olejnik</w:t>
            </w:r>
          </w:p>
        </w:tc>
        <w:tc>
          <w:tcPr>
            <w:tcW w:w="1195" w:type="dxa"/>
          </w:tcPr>
          <w:p w:rsidR="00332332" w:rsidRPr="009E2AC3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 – 10 lat</w:t>
            </w:r>
          </w:p>
        </w:tc>
      </w:tr>
      <w:tr w:rsidR="00332332" w:rsidTr="00B57828">
        <w:trPr>
          <w:trHeight w:val="737"/>
        </w:trPr>
        <w:tc>
          <w:tcPr>
            <w:tcW w:w="2249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Dziennikarskie</w:t>
            </w:r>
          </w:p>
        </w:tc>
        <w:tc>
          <w:tcPr>
            <w:tcW w:w="3364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Olejnik</w:t>
            </w:r>
          </w:p>
        </w:tc>
        <w:tc>
          <w:tcPr>
            <w:tcW w:w="1195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  <w:p w:rsidR="00C02B25" w:rsidRDefault="00C02B25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10 – 25 lat</w:t>
            </w:r>
          </w:p>
          <w:p w:rsidR="00C02B25" w:rsidRDefault="00C02B25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11 – 15 lat</w:t>
            </w:r>
          </w:p>
        </w:tc>
      </w:tr>
      <w:tr w:rsidR="00332332" w:rsidTr="00B57828">
        <w:trPr>
          <w:trHeight w:val="737"/>
        </w:trPr>
        <w:tc>
          <w:tcPr>
            <w:tcW w:w="2249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Teatralne</w:t>
            </w:r>
          </w:p>
        </w:tc>
        <w:tc>
          <w:tcPr>
            <w:tcW w:w="3364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Olejnik</w:t>
            </w:r>
          </w:p>
        </w:tc>
        <w:tc>
          <w:tcPr>
            <w:tcW w:w="1195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             </w:t>
            </w:r>
          </w:p>
        </w:tc>
        <w:tc>
          <w:tcPr>
            <w:tcW w:w="2401" w:type="dxa"/>
          </w:tcPr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8 – 10 lat</w:t>
            </w:r>
          </w:p>
        </w:tc>
      </w:tr>
      <w:tr w:rsidR="00505F62" w:rsidRPr="00B57828" w:rsidTr="009E2AC3">
        <w:tc>
          <w:tcPr>
            <w:tcW w:w="2249" w:type="dxa"/>
          </w:tcPr>
          <w:p w:rsidR="00630B00" w:rsidRPr="00B57828" w:rsidRDefault="00B57828" w:rsidP="00630B00">
            <w:pPr>
              <w:rPr>
                <w:b/>
                <w:sz w:val="28"/>
                <w:szCs w:val="28"/>
              </w:rPr>
            </w:pPr>
            <w:r w:rsidRPr="00B57828">
              <w:rPr>
                <w:b/>
                <w:sz w:val="28"/>
                <w:szCs w:val="28"/>
              </w:rPr>
              <w:t>Wokal</w:t>
            </w:r>
          </w:p>
        </w:tc>
        <w:tc>
          <w:tcPr>
            <w:tcW w:w="3364" w:type="dxa"/>
          </w:tcPr>
          <w:p w:rsidR="00630B00" w:rsidRPr="00B57828" w:rsidRDefault="00B57828" w:rsidP="00630B00">
            <w:pPr>
              <w:rPr>
                <w:b/>
                <w:sz w:val="28"/>
                <w:szCs w:val="28"/>
              </w:rPr>
            </w:pPr>
            <w:r w:rsidRPr="00B57828">
              <w:rPr>
                <w:b/>
                <w:sz w:val="28"/>
                <w:szCs w:val="28"/>
              </w:rPr>
              <w:t>Iwona Smektała-Strzelczyk</w:t>
            </w:r>
          </w:p>
        </w:tc>
        <w:tc>
          <w:tcPr>
            <w:tcW w:w="1195" w:type="dxa"/>
          </w:tcPr>
          <w:p w:rsidR="00630B00" w:rsidRPr="00B57828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E2AC3" w:rsidRPr="00B57828">
              <w:rPr>
                <w:b/>
                <w:sz w:val="28"/>
                <w:szCs w:val="28"/>
              </w:rPr>
              <w:t xml:space="preserve">  </w:t>
            </w:r>
            <w:r w:rsidR="00B57828" w:rsidRPr="00B578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B57828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 lat i starsze</w:t>
            </w:r>
          </w:p>
          <w:p w:rsidR="00630B00" w:rsidRPr="00B57828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B57828" w:rsidRPr="00B57828" w:rsidTr="009E2AC3">
        <w:tc>
          <w:tcPr>
            <w:tcW w:w="2249" w:type="dxa"/>
          </w:tcPr>
          <w:p w:rsidR="00B57828" w:rsidRPr="00B57828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Chórek dziecięcy</w:t>
            </w:r>
          </w:p>
        </w:tc>
        <w:tc>
          <w:tcPr>
            <w:tcW w:w="3364" w:type="dxa"/>
          </w:tcPr>
          <w:p w:rsidR="00B57828" w:rsidRPr="00B57828" w:rsidRDefault="00B57828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Wojtczak</w:t>
            </w:r>
          </w:p>
        </w:tc>
        <w:tc>
          <w:tcPr>
            <w:tcW w:w="1195" w:type="dxa"/>
          </w:tcPr>
          <w:p w:rsidR="00B57828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  <w:p w:rsidR="00332332" w:rsidRPr="00B57828" w:rsidRDefault="00E44461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401" w:type="dxa"/>
          </w:tcPr>
          <w:p w:rsidR="00B57828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 – 5 lat</w:t>
            </w:r>
          </w:p>
          <w:p w:rsidR="00332332" w:rsidRDefault="00332332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7 – 10 lat</w:t>
            </w:r>
          </w:p>
        </w:tc>
      </w:tr>
      <w:tr w:rsidR="00506D51" w:rsidRPr="00B57828" w:rsidTr="009E2AC3">
        <w:tc>
          <w:tcPr>
            <w:tcW w:w="2249" w:type="dxa"/>
          </w:tcPr>
          <w:p w:rsidR="00506D51" w:rsidRDefault="00506D51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Taniec towarzyski</w:t>
            </w:r>
          </w:p>
        </w:tc>
        <w:tc>
          <w:tcPr>
            <w:tcW w:w="3364" w:type="dxa"/>
          </w:tcPr>
          <w:p w:rsidR="00506D51" w:rsidRDefault="00506D51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 Zaremba</w:t>
            </w:r>
          </w:p>
        </w:tc>
        <w:tc>
          <w:tcPr>
            <w:tcW w:w="1195" w:type="dxa"/>
          </w:tcPr>
          <w:p w:rsidR="00506D51" w:rsidRDefault="00506D51" w:rsidP="00630B00">
            <w:pPr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06D51" w:rsidRDefault="00506D51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D733D">
              <w:rPr>
                <w:b/>
                <w:sz w:val="28"/>
                <w:szCs w:val="28"/>
              </w:rPr>
              <w:t xml:space="preserve"> 6 – 25 lat</w:t>
            </w:r>
          </w:p>
          <w:p w:rsidR="00DD733D" w:rsidRDefault="00DD733D" w:rsidP="0063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tylko chłopcy</w:t>
            </w:r>
          </w:p>
          <w:p w:rsidR="00DD733D" w:rsidRDefault="00DD733D" w:rsidP="00630B00">
            <w:pPr>
              <w:rPr>
                <w:b/>
                <w:sz w:val="28"/>
                <w:szCs w:val="28"/>
              </w:rPr>
            </w:pPr>
          </w:p>
        </w:tc>
      </w:tr>
    </w:tbl>
    <w:p w:rsidR="00630B00" w:rsidRPr="00B57828" w:rsidRDefault="00630B00" w:rsidP="00630B00">
      <w:pPr>
        <w:rPr>
          <w:b/>
          <w:sz w:val="28"/>
          <w:szCs w:val="28"/>
        </w:rPr>
      </w:pPr>
    </w:p>
    <w:p w:rsidR="00B57828" w:rsidRPr="00B57828" w:rsidRDefault="00B57828">
      <w:pPr>
        <w:rPr>
          <w:b/>
          <w:sz w:val="28"/>
          <w:szCs w:val="28"/>
        </w:rPr>
      </w:pPr>
    </w:p>
    <w:sectPr w:rsidR="00B57828" w:rsidRPr="00B5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0"/>
    <w:rsid w:val="00332332"/>
    <w:rsid w:val="004B7107"/>
    <w:rsid w:val="00505F62"/>
    <w:rsid w:val="00506D51"/>
    <w:rsid w:val="00615137"/>
    <w:rsid w:val="00630B00"/>
    <w:rsid w:val="0068466C"/>
    <w:rsid w:val="007D1FB7"/>
    <w:rsid w:val="009E2AC3"/>
    <w:rsid w:val="00A926E7"/>
    <w:rsid w:val="00B57828"/>
    <w:rsid w:val="00C02B25"/>
    <w:rsid w:val="00DD733D"/>
    <w:rsid w:val="00E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C38E"/>
  <w15:chartTrackingRefBased/>
  <w15:docId w15:val="{02743284-BC19-4D0F-8968-95B2306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10</cp:revision>
  <dcterms:created xsi:type="dcterms:W3CDTF">2017-09-21T06:53:00Z</dcterms:created>
  <dcterms:modified xsi:type="dcterms:W3CDTF">2017-09-27T08:53:00Z</dcterms:modified>
</cp:coreProperties>
</file>