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12" w:rsidRPr="006B405C" w:rsidRDefault="00D1296A" w:rsidP="005A5174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PLAN ZAJĘĆ</w:t>
      </w:r>
      <w:bookmarkStart w:id="0" w:name="_GoBack"/>
      <w:bookmarkEnd w:id="0"/>
      <w:r w:rsidR="005A5174" w:rsidRPr="006B405C">
        <w:rPr>
          <w:b/>
          <w:color w:val="17365D" w:themeColor="text2" w:themeShade="BF"/>
        </w:rPr>
        <w:t xml:space="preserve"> Z NAUKI PŁYWANIA NA BASENIE „ WODNY RAJ” </w:t>
      </w:r>
    </w:p>
    <w:p w:rsidR="0014681F" w:rsidRPr="006B405C" w:rsidRDefault="005A5174" w:rsidP="005A5174">
      <w:pPr>
        <w:jc w:val="center"/>
        <w:rPr>
          <w:b/>
          <w:color w:val="17365D" w:themeColor="text2" w:themeShade="BF"/>
        </w:rPr>
      </w:pPr>
      <w:r w:rsidRPr="006B405C">
        <w:rPr>
          <w:b/>
          <w:color w:val="17365D" w:themeColor="text2" w:themeShade="BF"/>
        </w:rPr>
        <w:t>NAUCZYCIEL – BEATA HAJDZIONY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405C" w:rsidRPr="006B405C" w:rsidTr="005A5174"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b/>
                <w:color w:val="17365D" w:themeColor="text2" w:themeShade="BF"/>
              </w:rPr>
            </w:pPr>
            <w:r w:rsidRPr="006B405C">
              <w:rPr>
                <w:b/>
                <w:color w:val="17365D" w:themeColor="text2" w:themeShade="BF"/>
              </w:rPr>
              <w:t>DATA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b/>
                <w:color w:val="17365D" w:themeColor="text2" w:themeShade="BF"/>
              </w:rPr>
            </w:pPr>
            <w:r w:rsidRPr="006B405C">
              <w:rPr>
                <w:b/>
                <w:color w:val="17365D" w:themeColor="text2" w:themeShade="BF"/>
              </w:rPr>
              <w:t>DZIEŃ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b/>
                <w:color w:val="17365D" w:themeColor="text2" w:themeShade="BF"/>
              </w:rPr>
            </w:pPr>
            <w:r w:rsidRPr="006B405C">
              <w:rPr>
                <w:b/>
                <w:color w:val="17365D" w:themeColor="text2" w:themeShade="BF"/>
              </w:rPr>
              <w:t>GODZINA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b/>
                <w:color w:val="17365D" w:themeColor="text2" w:themeShade="BF"/>
              </w:rPr>
            </w:pPr>
            <w:r w:rsidRPr="006B405C">
              <w:rPr>
                <w:b/>
                <w:color w:val="17365D" w:themeColor="text2" w:themeShade="BF"/>
              </w:rPr>
              <w:t>GRUPA</w:t>
            </w:r>
          </w:p>
        </w:tc>
      </w:tr>
      <w:tr w:rsidR="006B405C" w:rsidRPr="006B405C" w:rsidTr="005A5174">
        <w:trPr>
          <w:trHeight w:val="233"/>
        </w:trPr>
        <w:tc>
          <w:tcPr>
            <w:tcW w:w="2303" w:type="dxa"/>
            <w:vMerge w:val="restart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12.02.18</w:t>
            </w:r>
          </w:p>
        </w:tc>
        <w:tc>
          <w:tcPr>
            <w:tcW w:w="2303" w:type="dxa"/>
            <w:vMerge w:val="restart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Poniedziałek 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5A5174">
        <w:trPr>
          <w:trHeight w:val="233"/>
        </w:trPr>
        <w:tc>
          <w:tcPr>
            <w:tcW w:w="2303" w:type="dxa"/>
            <w:vMerge w:val="restart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13.02.18</w:t>
            </w:r>
          </w:p>
        </w:tc>
        <w:tc>
          <w:tcPr>
            <w:tcW w:w="2303" w:type="dxa"/>
            <w:vMerge w:val="restart"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Wtorek </w:t>
            </w:r>
          </w:p>
        </w:tc>
        <w:tc>
          <w:tcPr>
            <w:tcW w:w="2303" w:type="dxa"/>
          </w:tcPr>
          <w:p w:rsidR="005A5174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5A5174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5A5174" w:rsidRPr="006B405C" w:rsidRDefault="005A5174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5A5174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5A5174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A04E12">
        <w:trPr>
          <w:trHeight w:val="233"/>
        </w:trPr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14.02.18</w:t>
            </w:r>
          </w:p>
        </w:tc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Środa 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A04E12">
        <w:trPr>
          <w:trHeight w:val="233"/>
        </w:trPr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15.02.18</w:t>
            </w:r>
          </w:p>
        </w:tc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Czwartek 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A04E12">
        <w:trPr>
          <w:trHeight w:val="233"/>
        </w:trPr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16.02.18</w:t>
            </w:r>
          </w:p>
        </w:tc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Piątek 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A04E12">
        <w:trPr>
          <w:trHeight w:val="233"/>
        </w:trPr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19.02.18</w:t>
            </w:r>
          </w:p>
        </w:tc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Poniedziałek 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  <w:tr w:rsidR="006B405C" w:rsidRPr="006B405C" w:rsidTr="00A04E12">
        <w:trPr>
          <w:trHeight w:val="233"/>
        </w:trPr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20.02.18</w:t>
            </w:r>
          </w:p>
        </w:tc>
        <w:tc>
          <w:tcPr>
            <w:tcW w:w="2303" w:type="dxa"/>
            <w:vMerge w:val="restart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 xml:space="preserve">Wtorek 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10:00 – 11:30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</w:t>
            </w:r>
          </w:p>
        </w:tc>
      </w:tr>
      <w:tr w:rsidR="006B405C" w:rsidRPr="006B405C" w:rsidTr="005A5174">
        <w:trPr>
          <w:trHeight w:val="232"/>
        </w:trPr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  <w:vMerge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11:30 – 13:00</w:t>
            </w:r>
          </w:p>
        </w:tc>
        <w:tc>
          <w:tcPr>
            <w:tcW w:w="2303" w:type="dxa"/>
          </w:tcPr>
          <w:p w:rsidR="00A04E12" w:rsidRPr="006B405C" w:rsidRDefault="00A04E12" w:rsidP="005A5174">
            <w:pPr>
              <w:jc w:val="center"/>
              <w:rPr>
                <w:color w:val="17365D" w:themeColor="text2" w:themeShade="BF"/>
              </w:rPr>
            </w:pPr>
            <w:r w:rsidRPr="006B405C">
              <w:rPr>
                <w:color w:val="17365D" w:themeColor="text2" w:themeShade="BF"/>
              </w:rPr>
              <w:t>Grupa II</w:t>
            </w:r>
          </w:p>
        </w:tc>
      </w:tr>
    </w:tbl>
    <w:p w:rsidR="005A5174" w:rsidRPr="006B405C" w:rsidRDefault="005A5174" w:rsidP="005A5174">
      <w:pPr>
        <w:jc w:val="center"/>
        <w:rPr>
          <w:color w:val="17365D" w:themeColor="text2" w:themeShade="BF"/>
        </w:rPr>
      </w:pPr>
    </w:p>
    <w:p w:rsidR="00A04E12" w:rsidRPr="006B405C" w:rsidRDefault="00A04E12" w:rsidP="00A04E12">
      <w:pPr>
        <w:jc w:val="both"/>
        <w:rPr>
          <w:b/>
          <w:color w:val="17365D" w:themeColor="text2" w:themeShade="BF"/>
        </w:rPr>
      </w:pPr>
      <w:r w:rsidRPr="006B405C">
        <w:rPr>
          <w:b/>
          <w:color w:val="17365D" w:themeColor="text2" w:themeShade="BF"/>
        </w:rPr>
        <w:t>Uczestnicy zajęć z nauki pływania spotykają się z nauczycielem na basenie i stamtąd też są</w:t>
      </w:r>
      <w:r w:rsidR="0012631A">
        <w:rPr>
          <w:b/>
          <w:color w:val="17365D" w:themeColor="text2" w:themeShade="BF"/>
        </w:rPr>
        <w:t xml:space="preserve"> odbierani</w:t>
      </w:r>
      <w:r w:rsidRPr="006B405C">
        <w:rPr>
          <w:b/>
          <w:color w:val="17365D" w:themeColor="text2" w:themeShade="BF"/>
        </w:rPr>
        <w:t xml:space="preserve"> przez rodziców/opiekunów. </w:t>
      </w:r>
    </w:p>
    <w:sectPr w:rsidR="00A04E12" w:rsidRPr="006B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4"/>
    <w:rsid w:val="0012631A"/>
    <w:rsid w:val="0014681F"/>
    <w:rsid w:val="005A5174"/>
    <w:rsid w:val="006B405C"/>
    <w:rsid w:val="00A04E12"/>
    <w:rsid w:val="00D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4</cp:revision>
  <cp:lastPrinted>2018-02-07T11:43:00Z</cp:lastPrinted>
  <dcterms:created xsi:type="dcterms:W3CDTF">2018-02-07T11:21:00Z</dcterms:created>
  <dcterms:modified xsi:type="dcterms:W3CDTF">2018-02-07T11:51:00Z</dcterms:modified>
</cp:coreProperties>
</file>